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662E" w:rsidRDefault="00C3662E" w:rsidP="00C3662E">
      <w:pPr>
        <w:rPr>
          <w:rFonts w:ascii="Book Antiqua" w:hAnsi="Book Antiqua"/>
          <w:b/>
          <w:szCs w:val="18"/>
        </w:rPr>
      </w:pPr>
      <w:r>
        <w:rPr>
          <w:noProof/>
        </w:rPr>
        <w:drawing>
          <wp:anchor distT="0" distB="0" distL="114300" distR="114300" simplePos="0" relativeHeight="251659264" behindDoc="0" locked="0" layoutInCell="1" allowOverlap="1" wp14:anchorId="41F24661" wp14:editId="0682C4CB">
            <wp:simplePos x="0" y="0"/>
            <wp:positionH relativeFrom="column">
              <wp:posOffset>-106326</wp:posOffset>
            </wp:positionH>
            <wp:positionV relativeFrom="paragraph">
              <wp:posOffset>180813</wp:posOffset>
            </wp:positionV>
            <wp:extent cx="1765935" cy="525780"/>
            <wp:effectExtent l="19050" t="0" r="5715" b="0"/>
            <wp:wrapTopAndBottom/>
            <wp:docPr id="2" name="Picture 2" descr="C:\GVLOGOS\MARKLEFT.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GVLOGOS\MARKLEFT.TIF"/>
                    <pic:cNvPicPr>
                      <a:picLocks noChangeAspect="1" noChangeArrowheads="1"/>
                    </pic:cNvPicPr>
                  </pic:nvPicPr>
                  <pic:blipFill>
                    <a:blip r:embed="rId5" r:link="rId6" cstate="print"/>
                    <a:srcRect/>
                    <a:stretch>
                      <a:fillRect/>
                    </a:stretch>
                  </pic:blipFill>
                  <pic:spPr bwMode="auto">
                    <a:xfrm>
                      <a:off x="0" y="0"/>
                      <a:ext cx="1765935" cy="525780"/>
                    </a:xfrm>
                    <a:prstGeom prst="rect">
                      <a:avLst/>
                    </a:prstGeom>
                    <a:noFill/>
                    <a:ln w="9525">
                      <a:noFill/>
                      <a:miter lim="800000"/>
                      <a:headEnd/>
                      <a:tailEnd/>
                    </a:ln>
                  </pic:spPr>
                </pic:pic>
              </a:graphicData>
            </a:graphic>
          </wp:anchor>
        </w:drawing>
      </w:r>
    </w:p>
    <w:p w:rsidR="00C3662E" w:rsidRDefault="00C3662E" w:rsidP="00C3662E">
      <w:pPr>
        <w:rPr>
          <w:rFonts w:ascii="Book Antiqua" w:hAnsi="Book Antiqua"/>
          <w:b/>
          <w:szCs w:val="18"/>
        </w:rPr>
      </w:pPr>
    </w:p>
    <w:p w:rsidR="00C3662E" w:rsidRDefault="00C3662E" w:rsidP="00C3662E">
      <w:pPr>
        <w:rPr>
          <w:rFonts w:ascii="Book Antiqua" w:hAnsi="Book Antiqua"/>
          <w:b/>
          <w:szCs w:val="18"/>
        </w:rPr>
      </w:pPr>
    </w:p>
    <w:p w:rsidR="00C3662E" w:rsidRDefault="00C3662E" w:rsidP="00C3662E">
      <w:pPr>
        <w:rPr>
          <w:rFonts w:ascii="Book Antiqua" w:hAnsi="Book Antiqua"/>
          <w:b/>
          <w:szCs w:val="18"/>
        </w:rPr>
      </w:pPr>
    </w:p>
    <w:p w:rsidR="00C3662E" w:rsidRPr="00954086" w:rsidRDefault="00C3662E" w:rsidP="00C3662E">
      <w:pPr>
        <w:rPr>
          <w:rFonts w:ascii="Arial Narrow" w:hAnsi="Arial Narrow"/>
          <w:b/>
          <w:sz w:val="20"/>
          <w:szCs w:val="20"/>
        </w:rPr>
      </w:pPr>
      <w:bookmarkStart w:id="0" w:name="_GoBack"/>
      <w:bookmarkEnd w:id="0"/>
      <w:r w:rsidRPr="00954086">
        <w:rPr>
          <w:rFonts w:ascii="Arial Narrow" w:hAnsi="Arial Narrow"/>
          <w:b/>
          <w:sz w:val="20"/>
          <w:szCs w:val="20"/>
        </w:rPr>
        <w:t>February 22, 2018</w:t>
      </w:r>
    </w:p>
    <w:p w:rsidR="00C3662E" w:rsidRPr="00954086" w:rsidRDefault="00C3662E" w:rsidP="00C3662E">
      <w:pPr>
        <w:rPr>
          <w:rFonts w:ascii="Arial Narrow" w:hAnsi="Arial Narrow"/>
          <w:b/>
          <w:sz w:val="20"/>
          <w:szCs w:val="20"/>
        </w:rPr>
      </w:pPr>
    </w:p>
    <w:p w:rsidR="005550A3" w:rsidRPr="00954086" w:rsidRDefault="005550A3" w:rsidP="00C3662E">
      <w:pPr>
        <w:rPr>
          <w:rFonts w:ascii="Arial Narrow" w:hAnsi="Arial Narrow"/>
          <w:b/>
          <w:sz w:val="20"/>
          <w:szCs w:val="20"/>
        </w:rPr>
      </w:pPr>
      <w:r w:rsidRPr="00954086">
        <w:rPr>
          <w:rFonts w:ascii="Arial Narrow" w:hAnsi="Arial Narrow"/>
          <w:b/>
          <w:sz w:val="20"/>
          <w:szCs w:val="20"/>
        </w:rPr>
        <w:t>Custodial Services Contract</w:t>
      </w:r>
    </w:p>
    <w:p w:rsidR="005550A3" w:rsidRPr="00954086" w:rsidRDefault="00C520D3" w:rsidP="00C3662E">
      <w:pPr>
        <w:rPr>
          <w:rFonts w:ascii="Arial Narrow" w:hAnsi="Arial Narrow"/>
          <w:b/>
          <w:sz w:val="20"/>
          <w:szCs w:val="20"/>
        </w:rPr>
      </w:pPr>
      <w:r>
        <w:rPr>
          <w:rFonts w:ascii="Arial Narrow" w:hAnsi="Arial Narrow"/>
          <w:b/>
          <w:sz w:val="20"/>
          <w:szCs w:val="20"/>
        </w:rPr>
        <w:t>Reference Request for Proposal (</w:t>
      </w:r>
      <w:r w:rsidR="005550A3" w:rsidRPr="00954086">
        <w:rPr>
          <w:rFonts w:ascii="Arial Narrow" w:hAnsi="Arial Narrow"/>
          <w:b/>
          <w:sz w:val="20"/>
          <w:szCs w:val="20"/>
        </w:rPr>
        <w:t>RFP</w:t>
      </w:r>
      <w:r>
        <w:rPr>
          <w:rFonts w:ascii="Arial Narrow" w:hAnsi="Arial Narrow"/>
          <w:b/>
          <w:sz w:val="20"/>
          <w:szCs w:val="20"/>
        </w:rPr>
        <w:t>)</w:t>
      </w:r>
      <w:r w:rsidR="0023641E">
        <w:rPr>
          <w:rFonts w:ascii="Arial Narrow" w:hAnsi="Arial Narrow"/>
          <w:b/>
          <w:sz w:val="20"/>
          <w:szCs w:val="20"/>
        </w:rPr>
        <w:t xml:space="preserve"> #218-35</w:t>
      </w:r>
    </w:p>
    <w:p w:rsidR="005550A3" w:rsidRPr="00954086" w:rsidRDefault="005550A3" w:rsidP="005550A3">
      <w:pPr>
        <w:rPr>
          <w:rFonts w:ascii="Arial Narrow" w:hAnsi="Arial Narrow"/>
          <w:color w:val="000000" w:themeColor="text1"/>
          <w:sz w:val="20"/>
          <w:szCs w:val="20"/>
        </w:rPr>
      </w:pPr>
    </w:p>
    <w:p w:rsidR="00C3662E" w:rsidRPr="00954086" w:rsidRDefault="00C3662E" w:rsidP="00C3662E">
      <w:pPr>
        <w:rPr>
          <w:rFonts w:ascii="Arial Narrow" w:hAnsi="Arial Narrow"/>
          <w:b/>
          <w:sz w:val="20"/>
          <w:szCs w:val="20"/>
        </w:rPr>
      </w:pPr>
      <w:r w:rsidRPr="00954086">
        <w:rPr>
          <w:rFonts w:ascii="Arial Narrow" w:hAnsi="Arial Narrow"/>
          <w:b/>
          <w:sz w:val="20"/>
          <w:szCs w:val="20"/>
        </w:rPr>
        <w:t>Question &amp; Answer – Specification Clarification I</w:t>
      </w:r>
    </w:p>
    <w:p w:rsidR="005550A3" w:rsidRPr="00954086" w:rsidRDefault="005550A3" w:rsidP="005550A3">
      <w:pPr>
        <w:rPr>
          <w:rFonts w:ascii="Arial Narrow" w:hAnsi="Arial Narrow"/>
          <w:color w:val="000000" w:themeColor="text1"/>
          <w:sz w:val="20"/>
          <w:szCs w:val="20"/>
        </w:rPr>
      </w:pPr>
    </w:p>
    <w:p w:rsidR="00E243EA" w:rsidRPr="006A0441" w:rsidRDefault="0087433A" w:rsidP="00E243EA">
      <w:pPr>
        <w:rPr>
          <w:rFonts w:ascii="Arial Narrow" w:hAnsi="Arial Narrow"/>
          <w:color w:val="000000" w:themeColor="text1"/>
          <w:sz w:val="20"/>
          <w:szCs w:val="20"/>
        </w:rPr>
      </w:pPr>
      <w:r w:rsidRPr="00E243EA">
        <w:rPr>
          <w:rFonts w:ascii="Arial Narrow" w:hAnsi="Arial Narrow" w:cs="Segoe UI"/>
          <w:sz w:val="20"/>
          <w:szCs w:val="20"/>
        </w:rPr>
        <w:t>Grand Valley State University (GVSU) has the following answers to questions that ha</w:t>
      </w:r>
      <w:r w:rsidR="006A0441" w:rsidRPr="00E243EA">
        <w:rPr>
          <w:rFonts w:ascii="Arial Narrow" w:hAnsi="Arial Narrow" w:cs="Segoe UI"/>
          <w:sz w:val="20"/>
          <w:szCs w:val="20"/>
        </w:rPr>
        <w:t>ve</w:t>
      </w:r>
      <w:r w:rsidRPr="00E243EA">
        <w:rPr>
          <w:rFonts w:ascii="Arial Narrow" w:hAnsi="Arial Narrow" w:cs="Segoe UI"/>
          <w:sz w:val="20"/>
          <w:szCs w:val="20"/>
        </w:rPr>
        <w:t xml:space="preserve"> been submitted from the pre-bid meeting and site visits </w:t>
      </w:r>
      <w:r w:rsidR="006A0441" w:rsidRPr="00E243EA">
        <w:rPr>
          <w:rFonts w:ascii="Arial Narrow" w:hAnsi="Arial Narrow" w:cs="Segoe UI"/>
          <w:sz w:val="20"/>
          <w:szCs w:val="20"/>
        </w:rPr>
        <w:t>to</w:t>
      </w:r>
      <w:r w:rsidRPr="00E243EA">
        <w:rPr>
          <w:rFonts w:ascii="Arial Narrow" w:hAnsi="Arial Narrow" w:cs="Segoe UI"/>
          <w:sz w:val="20"/>
          <w:szCs w:val="20"/>
        </w:rPr>
        <w:t xml:space="preserve"> </w:t>
      </w:r>
      <w:r w:rsidR="00954086" w:rsidRPr="00E243EA">
        <w:rPr>
          <w:rFonts w:ascii="Arial Narrow" w:hAnsi="Arial Narrow" w:cs="Segoe UI"/>
          <w:sz w:val="20"/>
          <w:szCs w:val="20"/>
        </w:rPr>
        <w:t>Winter Hall (</w:t>
      </w:r>
      <w:r w:rsidRPr="00E243EA">
        <w:rPr>
          <w:rFonts w:ascii="Arial Narrow" w:hAnsi="Arial Narrow" w:cs="Segoe UI"/>
          <w:sz w:val="20"/>
          <w:szCs w:val="20"/>
        </w:rPr>
        <w:t>WIN</w:t>
      </w:r>
      <w:r w:rsidR="00954086" w:rsidRPr="00E243EA">
        <w:rPr>
          <w:rFonts w:ascii="Arial Narrow" w:hAnsi="Arial Narrow" w:cs="Segoe UI"/>
          <w:sz w:val="20"/>
          <w:szCs w:val="20"/>
        </w:rPr>
        <w:t>)</w:t>
      </w:r>
      <w:r w:rsidRPr="00E243EA">
        <w:rPr>
          <w:rFonts w:ascii="Arial Narrow" w:hAnsi="Arial Narrow" w:cs="Segoe UI"/>
          <w:sz w:val="20"/>
          <w:szCs w:val="20"/>
        </w:rPr>
        <w:t xml:space="preserve">, </w:t>
      </w:r>
      <w:r w:rsidR="00954086" w:rsidRPr="00E243EA">
        <w:rPr>
          <w:rFonts w:ascii="Arial Narrow" w:hAnsi="Arial Narrow" w:cs="Segoe UI"/>
          <w:sz w:val="20"/>
          <w:szCs w:val="20"/>
        </w:rPr>
        <w:t>Secchia Hall (</w:t>
      </w:r>
      <w:r w:rsidRPr="00E243EA">
        <w:rPr>
          <w:rFonts w:ascii="Arial Narrow" w:hAnsi="Arial Narrow" w:cs="Segoe UI"/>
          <w:sz w:val="20"/>
          <w:szCs w:val="20"/>
        </w:rPr>
        <w:t>SEC</w:t>
      </w:r>
      <w:r w:rsidR="00954086" w:rsidRPr="00E243EA">
        <w:rPr>
          <w:rFonts w:ascii="Arial Narrow" w:hAnsi="Arial Narrow" w:cs="Segoe UI"/>
          <w:sz w:val="20"/>
          <w:szCs w:val="20"/>
        </w:rPr>
        <w:t>)</w:t>
      </w:r>
      <w:r w:rsidRPr="00E243EA">
        <w:rPr>
          <w:rFonts w:ascii="Arial Narrow" w:hAnsi="Arial Narrow" w:cs="Segoe UI"/>
          <w:sz w:val="20"/>
          <w:szCs w:val="20"/>
        </w:rPr>
        <w:t xml:space="preserve">, and </w:t>
      </w:r>
      <w:r w:rsidR="006A0441" w:rsidRPr="00E243EA">
        <w:rPr>
          <w:rFonts w:ascii="Arial Narrow" w:hAnsi="Arial Narrow" w:cs="Segoe UI"/>
          <w:sz w:val="20"/>
          <w:szCs w:val="20"/>
        </w:rPr>
        <w:t xml:space="preserve">the </w:t>
      </w:r>
      <w:r w:rsidR="00954086" w:rsidRPr="00E243EA">
        <w:rPr>
          <w:rFonts w:ascii="Arial Narrow" w:hAnsi="Arial Narrow" w:cs="Segoe UI"/>
          <w:sz w:val="20"/>
          <w:szCs w:val="20"/>
        </w:rPr>
        <w:t>Seidman Center (</w:t>
      </w:r>
      <w:r w:rsidRPr="00E243EA">
        <w:rPr>
          <w:rFonts w:ascii="Arial Narrow" w:hAnsi="Arial Narrow" w:cs="Segoe UI"/>
          <w:sz w:val="20"/>
          <w:szCs w:val="20"/>
        </w:rPr>
        <w:t>SCB</w:t>
      </w:r>
      <w:r w:rsidR="00954086" w:rsidRPr="00E243EA">
        <w:rPr>
          <w:rFonts w:ascii="Arial Narrow" w:hAnsi="Arial Narrow" w:cs="Segoe UI"/>
          <w:sz w:val="20"/>
          <w:szCs w:val="20"/>
        </w:rPr>
        <w:t>)</w:t>
      </w:r>
      <w:r w:rsidR="00C520D3" w:rsidRPr="00E243EA">
        <w:rPr>
          <w:rFonts w:ascii="Arial Narrow" w:hAnsi="Arial Narrow" w:cs="Segoe UI"/>
          <w:sz w:val="20"/>
          <w:szCs w:val="20"/>
        </w:rPr>
        <w:t>.</w:t>
      </w:r>
      <w:r w:rsidRPr="00E243EA">
        <w:rPr>
          <w:rFonts w:ascii="Arial Narrow" w:hAnsi="Arial Narrow" w:cs="Segoe UI"/>
          <w:sz w:val="20"/>
          <w:szCs w:val="20"/>
        </w:rPr>
        <w:t xml:space="preserve">  </w:t>
      </w:r>
      <w:r w:rsidR="00E243EA" w:rsidRPr="006A0441">
        <w:rPr>
          <w:rFonts w:ascii="Arial Narrow" w:hAnsi="Arial Narrow" w:cs="Segoe UI"/>
          <w:sz w:val="20"/>
          <w:szCs w:val="20"/>
        </w:rPr>
        <w:t xml:space="preserve">GVSU’s response </w:t>
      </w:r>
      <w:r w:rsidR="002E6B86">
        <w:rPr>
          <w:rFonts w:ascii="Arial Narrow" w:hAnsi="Arial Narrow" w:cs="Segoe UI"/>
          <w:sz w:val="20"/>
          <w:szCs w:val="20"/>
        </w:rPr>
        <w:t>are</w:t>
      </w:r>
      <w:r w:rsidR="00E243EA" w:rsidRPr="006A0441">
        <w:rPr>
          <w:rFonts w:ascii="Arial Narrow" w:hAnsi="Arial Narrow" w:cs="Segoe UI"/>
          <w:sz w:val="20"/>
          <w:szCs w:val="20"/>
        </w:rPr>
        <w:t xml:space="preserve"> noted in red.</w:t>
      </w:r>
    </w:p>
    <w:p w:rsidR="0087433A" w:rsidRPr="00E243EA" w:rsidRDefault="0087433A" w:rsidP="0087433A">
      <w:pPr>
        <w:rPr>
          <w:rFonts w:ascii="Arial Narrow" w:hAnsi="Arial Narrow" w:cs="Segoe UI"/>
          <w:sz w:val="20"/>
          <w:szCs w:val="20"/>
        </w:rPr>
      </w:pPr>
    </w:p>
    <w:p w:rsidR="0087433A" w:rsidRPr="00954086" w:rsidRDefault="0087433A" w:rsidP="0087433A">
      <w:pPr>
        <w:rPr>
          <w:rFonts w:ascii="Arial Narrow" w:hAnsi="Arial Narrow"/>
          <w:color w:val="000000" w:themeColor="text1"/>
          <w:sz w:val="20"/>
          <w:szCs w:val="20"/>
        </w:rPr>
      </w:pPr>
      <w:r w:rsidRPr="00954086">
        <w:rPr>
          <w:rFonts w:ascii="Arial Narrow" w:hAnsi="Arial Narrow" w:cs="Segoe UI"/>
          <w:b/>
        </w:rPr>
        <w:t>Note:</w:t>
      </w:r>
      <w:r w:rsidRPr="00954086">
        <w:rPr>
          <w:rFonts w:ascii="Arial Narrow" w:hAnsi="Arial Narrow" w:cs="Segoe UI"/>
        </w:rPr>
        <w:t xml:space="preserve"> F</w:t>
      </w:r>
      <w:r w:rsidRPr="00954086">
        <w:rPr>
          <w:rFonts w:ascii="Arial Narrow" w:hAnsi="Arial Narrow"/>
          <w:color w:val="000000" w:themeColor="text1"/>
          <w:sz w:val="20"/>
          <w:szCs w:val="20"/>
        </w:rPr>
        <w:t xml:space="preserve">requencies in the bid document are a guideline, the required goal is to have a clean building. </w:t>
      </w:r>
    </w:p>
    <w:p w:rsidR="0087433A" w:rsidRPr="00954086" w:rsidRDefault="0087433A" w:rsidP="005550A3">
      <w:pPr>
        <w:rPr>
          <w:rFonts w:ascii="Arial Narrow" w:hAnsi="Arial Narrow" w:cstheme="minorBidi"/>
          <w:b/>
          <w:color w:val="000000" w:themeColor="text1"/>
          <w:sz w:val="20"/>
          <w:szCs w:val="20"/>
        </w:rPr>
      </w:pPr>
    </w:p>
    <w:p w:rsidR="005550A3" w:rsidRPr="00954086" w:rsidRDefault="005550A3" w:rsidP="005550A3">
      <w:pPr>
        <w:rPr>
          <w:rFonts w:ascii="Arial Narrow" w:hAnsi="Arial Narrow" w:cstheme="minorBidi"/>
          <w:b/>
          <w:color w:val="000000" w:themeColor="text1"/>
          <w:sz w:val="20"/>
          <w:szCs w:val="20"/>
        </w:rPr>
      </w:pPr>
      <w:r w:rsidRPr="00954086">
        <w:rPr>
          <w:rFonts w:ascii="Arial Narrow" w:hAnsi="Arial Narrow" w:cstheme="minorBidi"/>
          <w:b/>
          <w:color w:val="000000" w:themeColor="text1"/>
          <w:sz w:val="20"/>
          <w:szCs w:val="20"/>
        </w:rPr>
        <w:t>Pre-Bid Meeting Questions:</w:t>
      </w:r>
    </w:p>
    <w:p w:rsidR="005550A3" w:rsidRPr="00954086" w:rsidRDefault="005550A3" w:rsidP="005550A3">
      <w:pPr>
        <w:rPr>
          <w:rFonts w:ascii="Arial Narrow" w:hAnsi="Arial Narrow" w:cstheme="minorBidi"/>
          <w:color w:val="1F497D"/>
          <w:sz w:val="20"/>
          <w:szCs w:val="20"/>
        </w:rPr>
      </w:pPr>
    </w:p>
    <w:p w:rsidR="005550A3" w:rsidRPr="00954086" w:rsidRDefault="005550A3" w:rsidP="005550A3">
      <w:pPr>
        <w:pStyle w:val="ListParagraph"/>
        <w:numPr>
          <w:ilvl w:val="0"/>
          <w:numId w:val="3"/>
        </w:numPr>
        <w:rPr>
          <w:rFonts w:ascii="Arial Narrow" w:hAnsi="Arial Narrow" w:cstheme="minorBidi"/>
          <w:sz w:val="20"/>
          <w:szCs w:val="20"/>
        </w:rPr>
      </w:pPr>
      <w:r w:rsidRPr="00954086">
        <w:rPr>
          <w:rFonts w:ascii="Arial Narrow" w:hAnsi="Arial Narrow" w:cstheme="minorBidi"/>
          <w:sz w:val="20"/>
          <w:szCs w:val="20"/>
        </w:rPr>
        <w:t>Does the University supply batteries for paper towel dispensers?</w:t>
      </w:r>
    </w:p>
    <w:p w:rsidR="005550A3" w:rsidRPr="00954086" w:rsidRDefault="005550A3" w:rsidP="005550A3">
      <w:pPr>
        <w:pStyle w:val="ListParagraph"/>
        <w:numPr>
          <w:ilvl w:val="1"/>
          <w:numId w:val="3"/>
        </w:numPr>
        <w:rPr>
          <w:rFonts w:ascii="Arial Narrow" w:hAnsi="Arial Narrow" w:cstheme="minorBidi"/>
          <w:color w:val="FF0000"/>
          <w:sz w:val="20"/>
          <w:szCs w:val="20"/>
        </w:rPr>
      </w:pPr>
      <w:r w:rsidRPr="00954086">
        <w:rPr>
          <w:rFonts w:ascii="Arial Narrow" w:hAnsi="Arial Narrow" w:cstheme="minorBidi"/>
          <w:color w:val="FF0000"/>
          <w:sz w:val="20"/>
          <w:szCs w:val="20"/>
        </w:rPr>
        <w:t xml:space="preserve">Yes, the order for these batteries are done weekly.  The amount of batteries ordered is determined by the weekly order placed to the Operations department (on Thursday night) by the cleaning contractor. </w:t>
      </w:r>
    </w:p>
    <w:p w:rsidR="005550A3" w:rsidRPr="00954086" w:rsidRDefault="005550A3" w:rsidP="005550A3">
      <w:pPr>
        <w:pStyle w:val="ListParagraph"/>
        <w:numPr>
          <w:ilvl w:val="0"/>
          <w:numId w:val="3"/>
        </w:numPr>
        <w:rPr>
          <w:rFonts w:ascii="Arial Narrow" w:hAnsi="Arial Narrow" w:cstheme="minorBidi"/>
          <w:sz w:val="20"/>
          <w:szCs w:val="20"/>
        </w:rPr>
      </w:pPr>
      <w:r w:rsidRPr="00954086">
        <w:rPr>
          <w:rFonts w:ascii="Arial Narrow" w:hAnsi="Arial Narrow" w:cstheme="minorBidi"/>
          <w:sz w:val="20"/>
          <w:szCs w:val="20"/>
        </w:rPr>
        <w:t>Is a bid bond required?</w:t>
      </w:r>
    </w:p>
    <w:p w:rsidR="005550A3" w:rsidRPr="00954086" w:rsidRDefault="005550A3" w:rsidP="005550A3">
      <w:pPr>
        <w:pStyle w:val="ListParagraph"/>
        <w:numPr>
          <w:ilvl w:val="1"/>
          <w:numId w:val="3"/>
        </w:numPr>
        <w:rPr>
          <w:rFonts w:ascii="Arial Narrow" w:hAnsi="Arial Narrow" w:cstheme="minorBidi"/>
          <w:color w:val="FF0000"/>
          <w:sz w:val="20"/>
          <w:szCs w:val="20"/>
        </w:rPr>
      </w:pPr>
      <w:r w:rsidRPr="00954086">
        <w:rPr>
          <w:rFonts w:ascii="Arial Narrow" w:hAnsi="Arial Narrow" w:cstheme="minorBidi"/>
          <w:color w:val="FF0000"/>
          <w:sz w:val="20"/>
          <w:szCs w:val="20"/>
        </w:rPr>
        <w:t>A bid bond is not required for this proposal.</w:t>
      </w:r>
    </w:p>
    <w:p w:rsidR="005550A3" w:rsidRPr="00954086" w:rsidRDefault="005550A3" w:rsidP="005550A3">
      <w:pPr>
        <w:pStyle w:val="ListParagraph"/>
        <w:numPr>
          <w:ilvl w:val="0"/>
          <w:numId w:val="3"/>
        </w:numPr>
        <w:rPr>
          <w:rFonts w:ascii="Arial Narrow" w:hAnsi="Arial Narrow" w:cstheme="minorBidi"/>
          <w:sz w:val="20"/>
          <w:szCs w:val="20"/>
        </w:rPr>
      </w:pPr>
      <w:r w:rsidRPr="00954086">
        <w:rPr>
          <w:rFonts w:ascii="Arial Narrow" w:hAnsi="Arial Narrow" w:cstheme="minorBidi"/>
          <w:sz w:val="20"/>
          <w:szCs w:val="20"/>
        </w:rPr>
        <w:t>How often are tile floors to be stripped and waxed? (p 28)</w:t>
      </w:r>
    </w:p>
    <w:p w:rsidR="005550A3" w:rsidRPr="00954086" w:rsidRDefault="005550A3" w:rsidP="005550A3">
      <w:pPr>
        <w:pStyle w:val="ListParagraph"/>
        <w:numPr>
          <w:ilvl w:val="1"/>
          <w:numId w:val="3"/>
        </w:numPr>
        <w:rPr>
          <w:rFonts w:ascii="Arial Narrow" w:hAnsi="Arial Narrow" w:cstheme="minorBidi"/>
          <w:color w:val="FF0000"/>
          <w:sz w:val="20"/>
          <w:szCs w:val="20"/>
        </w:rPr>
      </w:pPr>
      <w:r w:rsidRPr="00954086">
        <w:rPr>
          <w:rFonts w:ascii="Arial Narrow" w:hAnsi="Arial Narrow" w:cstheme="minorBidi"/>
          <w:color w:val="FF0000"/>
          <w:sz w:val="20"/>
          <w:szCs w:val="20"/>
        </w:rPr>
        <w:t xml:space="preserve">Quarterly, it is under the discretion of GVSU to determine if a floor needs to be touched up based on its appearance.  This would be scrubbing and putting down a coat of wax to make it look presentable again. </w:t>
      </w:r>
    </w:p>
    <w:p w:rsidR="005550A3" w:rsidRPr="00954086" w:rsidRDefault="005550A3" w:rsidP="005550A3">
      <w:pPr>
        <w:pStyle w:val="ListParagraph"/>
        <w:numPr>
          <w:ilvl w:val="1"/>
          <w:numId w:val="3"/>
        </w:numPr>
        <w:rPr>
          <w:rFonts w:ascii="Arial Narrow" w:hAnsi="Arial Narrow" w:cstheme="minorBidi"/>
          <w:color w:val="FF0000"/>
          <w:sz w:val="20"/>
          <w:szCs w:val="20"/>
        </w:rPr>
      </w:pPr>
      <w:r w:rsidRPr="00954086">
        <w:rPr>
          <w:rFonts w:ascii="Arial Narrow" w:hAnsi="Arial Narrow" w:cstheme="minorBidi"/>
          <w:color w:val="FF0000"/>
          <w:sz w:val="20"/>
          <w:szCs w:val="20"/>
        </w:rPr>
        <w:t xml:space="preserve">Yearly it is required to completely strip and re-wax the floor.  </w:t>
      </w:r>
    </w:p>
    <w:p w:rsidR="005550A3" w:rsidRPr="00954086" w:rsidRDefault="005550A3" w:rsidP="005550A3">
      <w:pPr>
        <w:pStyle w:val="ListParagraph"/>
        <w:numPr>
          <w:ilvl w:val="0"/>
          <w:numId w:val="3"/>
        </w:numPr>
        <w:rPr>
          <w:rFonts w:ascii="Arial Narrow" w:hAnsi="Arial Narrow" w:cstheme="minorBidi"/>
          <w:sz w:val="20"/>
          <w:szCs w:val="20"/>
        </w:rPr>
      </w:pPr>
      <w:r w:rsidRPr="00954086">
        <w:rPr>
          <w:rFonts w:ascii="Arial Narrow" w:hAnsi="Arial Narrow" w:cstheme="minorBidi"/>
          <w:sz w:val="20"/>
          <w:szCs w:val="20"/>
        </w:rPr>
        <w:t>Are seminar rooms cleaned nightly?</w:t>
      </w:r>
    </w:p>
    <w:p w:rsidR="005550A3" w:rsidRPr="00954086" w:rsidRDefault="005550A3" w:rsidP="005550A3">
      <w:pPr>
        <w:pStyle w:val="ListParagraph"/>
        <w:numPr>
          <w:ilvl w:val="1"/>
          <w:numId w:val="3"/>
        </w:numPr>
        <w:rPr>
          <w:rFonts w:ascii="Arial Narrow" w:hAnsi="Arial Narrow" w:cstheme="minorBidi"/>
          <w:color w:val="FF0000"/>
          <w:sz w:val="20"/>
          <w:szCs w:val="20"/>
        </w:rPr>
      </w:pPr>
      <w:r w:rsidRPr="00954086">
        <w:rPr>
          <w:rFonts w:ascii="Arial Narrow" w:hAnsi="Arial Narrow" w:cstheme="minorBidi"/>
          <w:color w:val="FF0000"/>
          <w:sz w:val="20"/>
          <w:szCs w:val="20"/>
        </w:rPr>
        <w:t xml:space="preserve">Yes, seminar rooms are considered common space and are cleaned nightly (Sunday night through Thursday night).  It may also be requested that the day porter touch one up (trash, wipe tables) during the day depending on what happened in the room.  </w:t>
      </w:r>
    </w:p>
    <w:p w:rsidR="005550A3" w:rsidRPr="00954086" w:rsidRDefault="005550A3" w:rsidP="005550A3">
      <w:pPr>
        <w:pStyle w:val="ListParagraph"/>
        <w:numPr>
          <w:ilvl w:val="0"/>
          <w:numId w:val="3"/>
        </w:numPr>
        <w:rPr>
          <w:rFonts w:ascii="Arial Narrow" w:hAnsi="Arial Narrow" w:cstheme="minorBidi"/>
          <w:sz w:val="20"/>
          <w:szCs w:val="20"/>
        </w:rPr>
      </w:pPr>
      <w:r w:rsidRPr="00954086">
        <w:rPr>
          <w:rFonts w:ascii="Arial Narrow" w:hAnsi="Arial Narrow" w:cstheme="minorBidi"/>
          <w:sz w:val="20"/>
          <w:szCs w:val="20"/>
        </w:rPr>
        <w:t>Are we able to get floor plans?</w:t>
      </w:r>
    </w:p>
    <w:p w:rsidR="005550A3" w:rsidRPr="00954086" w:rsidRDefault="005550A3" w:rsidP="005550A3">
      <w:pPr>
        <w:pStyle w:val="ListParagraph"/>
        <w:numPr>
          <w:ilvl w:val="1"/>
          <w:numId w:val="3"/>
        </w:numPr>
        <w:rPr>
          <w:rFonts w:ascii="Arial Narrow" w:hAnsi="Arial Narrow" w:cstheme="minorBidi"/>
          <w:sz w:val="20"/>
          <w:szCs w:val="20"/>
        </w:rPr>
      </w:pPr>
      <w:r w:rsidRPr="00954086">
        <w:rPr>
          <w:rFonts w:ascii="Arial Narrow" w:hAnsi="Arial Narrow" w:cstheme="minorBidi"/>
          <w:color w:val="FF0000"/>
          <w:sz w:val="20"/>
          <w:szCs w:val="20"/>
        </w:rPr>
        <w:t>Yes, those were sent out 2/19/2018</w:t>
      </w:r>
      <w:r w:rsidR="009C2DEA" w:rsidRPr="00954086">
        <w:rPr>
          <w:rFonts w:ascii="Arial Narrow" w:hAnsi="Arial Narrow" w:cstheme="minorBidi"/>
          <w:color w:val="FF0000"/>
          <w:sz w:val="20"/>
          <w:szCs w:val="20"/>
        </w:rPr>
        <w:t>.</w:t>
      </w:r>
    </w:p>
    <w:p w:rsidR="005550A3" w:rsidRPr="00954086" w:rsidRDefault="005550A3" w:rsidP="005550A3">
      <w:pPr>
        <w:pStyle w:val="ListParagraph"/>
        <w:numPr>
          <w:ilvl w:val="0"/>
          <w:numId w:val="3"/>
        </w:numPr>
        <w:rPr>
          <w:rFonts w:ascii="Arial Narrow" w:hAnsi="Arial Narrow" w:cstheme="minorBidi"/>
          <w:sz w:val="20"/>
          <w:szCs w:val="20"/>
        </w:rPr>
      </w:pPr>
      <w:r w:rsidRPr="00954086">
        <w:rPr>
          <w:rFonts w:ascii="Arial Narrow" w:hAnsi="Arial Narrow" w:cstheme="minorBidi"/>
          <w:sz w:val="20"/>
          <w:szCs w:val="20"/>
        </w:rPr>
        <w:t>Is prevailing wage required?</w:t>
      </w:r>
    </w:p>
    <w:p w:rsidR="00F40281" w:rsidRPr="00954086" w:rsidRDefault="00F40281" w:rsidP="00F40281">
      <w:pPr>
        <w:pStyle w:val="ListParagraph"/>
        <w:numPr>
          <w:ilvl w:val="1"/>
          <w:numId w:val="3"/>
        </w:numPr>
        <w:rPr>
          <w:rFonts w:ascii="Arial Narrow" w:hAnsi="Arial Narrow" w:cstheme="minorHAnsi"/>
          <w:color w:val="FF0000"/>
          <w:sz w:val="20"/>
          <w:szCs w:val="20"/>
        </w:rPr>
      </w:pPr>
      <w:r w:rsidRPr="00954086">
        <w:rPr>
          <w:rFonts w:ascii="Arial Narrow" w:hAnsi="Arial Narrow" w:cstheme="minorHAnsi"/>
          <w:color w:val="FF0000"/>
          <w:sz w:val="20"/>
          <w:szCs w:val="20"/>
        </w:rPr>
        <w:t>T</w:t>
      </w:r>
      <w:r w:rsidR="00014049" w:rsidRPr="00954086">
        <w:rPr>
          <w:rFonts w:ascii="Arial Narrow" w:hAnsi="Arial Narrow" w:cstheme="minorHAnsi"/>
          <w:color w:val="FF0000"/>
          <w:sz w:val="20"/>
          <w:szCs w:val="20"/>
        </w:rPr>
        <w:t>he Michigan Prevailing Wages on State Projects law, PA 166 of 1965, in MCL408.551 excludes Custodial employees.  See the pertinent excerpt below:</w:t>
      </w:r>
    </w:p>
    <w:p w:rsidR="00F40281" w:rsidRPr="00954086" w:rsidRDefault="00014049" w:rsidP="00F40281">
      <w:pPr>
        <w:pStyle w:val="ListParagraph"/>
        <w:numPr>
          <w:ilvl w:val="1"/>
          <w:numId w:val="3"/>
        </w:numPr>
        <w:rPr>
          <w:rFonts w:ascii="Arial Narrow" w:hAnsi="Arial Narrow" w:cstheme="minorHAnsi"/>
          <w:color w:val="FF0000"/>
          <w:sz w:val="20"/>
          <w:szCs w:val="20"/>
        </w:rPr>
      </w:pPr>
      <w:r w:rsidRPr="00954086">
        <w:rPr>
          <w:rFonts w:ascii="Arial Narrow" w:hAnsi="Arial Narrow" w:cstheme="minorHAnsi"/>
          <w:b/>
          <w:bCs/>
          <w:color w:val="FF0000"/>
          <w:sz w:val="20"/>
          <w:szCs w:val="20"/>
        </w:rPr>
        <w:t>408.551 Definitions.</w:t>
      </w:r>
    </w:p>
    <w:p w:rsidR="00014049" w:rsidRPr="00954086" w:rsidRDefault="00014049" w:rsidP="00F40281">
      <w:pPr>
        <w:pStyle w:val="ListParagraph"/>
        <w:ind w:left="1440"/>
        <w:rPr>
          <w:rFonts w:ascii="Arial Narrow" w:hAnsi="Arial Narrow" w:cstheme="minorHAnsi"/>
          <w:color w:val="FF0000"/>
          <w:sz w:val="20"/>
          <w:szCs w:val="20"/>
        </w:rPr>
      </w:pPr>
      <w:r w:rsidRPr="00954086">
        <w:rPr>
          <w:rFonts w:ascii="Arial Narrow" w:hAnsi="Arial Narrow" w:cstheme="minorHAnsi"/>
          <w:color w:val="FF0000"/>
          <w:sz w:val="20"/>
          <w:szCs w:val="20"/>
        </w:rPr>
        <w:t>Sec. 1. As used in this act:</w:t>
      </w:r>
      <w:r w:rsidR="00F40281" w:rsidRPr="00954086">
        <w:rPr>
          <w:rFonts w:ascii="Arial Narrow" w:hAnsi="Arial Narrow" w:cstheme="minorHAnsi"/>
          <w:color w:val="FF0000"/>
          <w:sz w:val="20"/>
          <w:szCs w:val="20"/>
        </w:rPr>
        <w:t xml:space="preserve"> </w:t>
      </w:r>
      <w:r w:rsidRPr="00954086">
        <w:rPr>
          <w:rFonts w:ascii="Arial Narrow" w:hAnsi="Arial Narrow" w:cstheme="minorHAnsi"/>
          <w:color w:val="FF0000"/>
          <w:sz w:val="20"/>
          <w:szCs w:val="20"/>
        </w:rPr>
        <w:t>(a) “Construction mechanic” means a skilled or unskilled mechanic, laborer, worker, helper, assistant, or</w:t>
      </w:r>
      <w:r w:rsidR="00F40281" w:rsidRPr="00954086">
        <w:rPr>
          <w:rFonts w:ascii="Arial Narrow" w:hAnsi="Arial Narrow" w:cstheme="minorHAnsi"/>
          <w:color w:val="FF0000"/>
          <w:sz w:val="20"/>
          <w:szCs w:val="20"/>
        </w:rPr>
        <w:t xml:space="preserve"> </w:t>
      </w:r>
      <w:r w:rsidRPr="00954086">
        <w:rPr>
          <w:rFonts w:ascii="Arial Narrow" w:hAnsi="Arial Narrow" w:cstheme="minorHAnsi"/>
          <w:color w:val="FF0000"/>
          <w:sz w:val="20"/>
          <w:szCs w:val="20"/>
        </w:rPr>
        <w:t>apprentice working on a state project but shall not include executive, administrative, professional, office, or</w:t>
      </w:r>
      <w:r w:rsidR="00F40281" w:rsidRPr="00954086">
        <w:rPr>
          <w:rFonts w:ascii="Arial Narrow" w:hAnsi="Arial Narrow" w:cstheme="minorHAnsi"/>
          <w:color w:val="FF0000"/>
          <w:sz w:val="20"/>
          <w:szCs w:val="20"/>
        </w:rPr>
        <w:t xml:space="preserve"> </w:t>
      </w:r>
      <w:r w:rsidRPr="00954086">
        <w:rPr>
          <w:rFonts w:ascii="Arial Narrow" w:hAnsi="Arial Narrow" w:cstheme="minorHAnsi"/>
          <w:color w:val="FF0000"/>
          <w:sz w:val="20"/>
          <w:szCs w:val="20"/>
        </w:rPr>
        <w:t>custodial employees.</w:t>
      </w:r>
    </w:p>
    <w:p w:rsidR="005550A3" w:rsidRPr="00954086" w:rsidRDefault="005550A3" w:rsidP="005550A3">
      <w:pPr>
        <w:pStyle w:val="ListParagraph"/>
        <w:numPr>
          <w:ilvl w:val="0"/>
          <w:numId w:val="3"/>
        </w:numPr>
        <w:rPr>
          <w:rFonts w:ascii="Arial Narrow" w:hAnsi="Arial Narrow" w:cstheme="minorBidi"/>
          <w:sz w:val="20"/>
          <w:szCs w:val="20"/>
        </w:rPr>
      </w:pPr>
      <w:r w:rsidRPr="00954086">
        <w:rPr>
          <w:rFonts w:ascii="Arial Narrow" w:hAnsi="Arial Narrow" w:cstheme="minorBidi"/>
          <w:sz w:val="20"/>
          <w:szCs w:val="20"/>
        </w:rPr>
        <w:t>How many weekend events are there in Muskegon?</w:t>
      </w:r>
    </w:p>
    <w:p w:rsidR="005550A3" w:rsidRPr="00954086" w:rsidRDefault="005550A3" w:rsidP="005550A3">
      <w:pPr>
        <w:pStyle w:val="ListParagraph"/>
        <w:numPr>
          <w:ilvl w:val="1"/>
          <w:numId w:val="3"/>
        </w:numPr>
        <w:rPr>
          <w:rFonts w:ascii="Arial Narrow" w:hAnsi="Arial Narrow" w:cstheme="minorBidi"/>
          <w:color w:val="FF0000"/>
          <w:sz w:val="20"/>
          <w:szCs w:val="20"/>
        </w:rPr>
      </w:pPr>
      <w:r w:rsidRPr="00954086">
        <w:rPr>
          <w:rFonts w:ascii="Arial Narrow" w:hAnsi="Arial Narrow" w:cstheme="minorBidi"/>
          <w:color w:val="FF0000"/>
          <w:sz w:val="20"/>
          <w:szCs w:val="20"/>
        </w:rPr>
        <w:t xml:space="preserve">There is approximately one weekend event per month.  </w:t>
      </w:r>
    </w:p>
    <w:p w:rsidR="005550A3" w:rsidRPr="00954086" w:rsidRDefault="005550A3" w:rsidP="005550A3">
      <w:pPr>
        <w:pStyle w:val="ListParagraph"/>
        <w:numPr>
          <w:ilvl w:val="0"/>
          <w:numId w:val="3"/>
        </w:numPr>
        <w:rPr>
          <w:rFonts w:ascii="Arial Narrow" w:hAnsi="Arial Narrow" w:cstheme="minorBidi"/>
          <w:sz w:val="20"/>
          <w:szCs w:val="20"/>
        </w:rPr>
      </w:pPr>
      <w:r w:rsidRPr="00954086">
        <w:rPr>
          <w:rFonts w:ascii="Arial Narrow" w:hAnsi="Arial Narrow" w:cstheme="minorBidi"/>
          <w:sz w:val="20"/>
          <w:szCs w:val="20"/>
        </w:rPr>
        <w:t>How often are HVAC vents and registers to be cleaned?</w:t>
      </w:r>
    </w:p>
    <w:p w:rsidR="005550A3" w:rsidRPr="00954086" w:rsidRDefault="005550A3" w:rsidP="005550A3">
      <w:pPr>
        <w:pStyle w:val="ListParagraph"/>
        <w:numPr>
          <w:ilvl w:val="1"/>
          <w:numId w:val="3"/>
        </w:numPr>
        <w:rPr>
          <w:rFonts w:ascii="Arial Narrow" w:hAnsi="Arial Narrow" w:cstheme="minorBidi"/>
          <w:color w:val="FF0000"/>
          <w:sz w:val="20"/>
          <w:szCs w:val="20"/>
        </w:rPr>
      </w:pPr>
      <w:r w:rsidRPr="00954086">
        <w:rPr>
          <w:rFonts w:ascii="Arial Narrow" w:hAnsi="Arial Narrow" w:cstheme="minorBidi"/>
          <w:color w:val="FF0000"/>
          <w:sz w:val="20"/>
          <w:szCs w:val="20"/>
        </w:rPr>
        <w:t xml:space="preserve">The minimum amount of times the vents need to be cleaned are quarterly.  </w:t>
      </w:r>
    </w:p>
    <w:p w:rsidR="005550A3" w:rsidRPr="00954086" w:rsidRDefault="005550A3" w:rsidP="005550A3">
      <w:pPr>
        <w:pStyle w:val="ListParagraph"/>
        <w:numPr>
          <w:ilvl w:val="0"/>
          <w:numId w:val="3"/>
        </w:numPr>
        <w:rPr>
          <w:rFonts w:ascii="Arial Narrow" w:hAnsi="Arial Narrow" w:cstheme="minorBidi"/>
          <w:sz w:val="20"/>
          <w:szCs w:val="20"/>
        </w:rPr>
      </w:pPr>
      <w:r w:rsidRPr="00954086">
        <w:rPr>
          <w:rFonts w:ascii="Arial Narrow" w:hAnsi="Arial Narrow" w:cstheme="minorBidi"/>
          <w:sz w:val="20"/>
          <w:szCs w:val="20"/>
        </w:rPr>
        <w:t>Apartment Turns?</w:t>
      </w:r>
    </w:p>
    <w:p w:rsidR="005550A3" w:rsidRPr="00954086" w:rsidRDefault="005550A3" w:rsidP="005550A3">
      <w:pPr>
        <w:pStyle w:val="ListParagraph"/>
        <w:numPr>
          <w:ilvl w:val="1"/>
          <w:numId w:val="3"/>
        </w:numPr>
        <w:rPr>
          <w:rFonts w:ascii="Arial Narrow" w:hAnsi="Arial Narrow" w:cstheme="minorBidi"/>
          <w:color w:val="FF0000"/>
          <w:sz w:val="20"/>
          <w:szCs w:val="20"/>
        </w:rPr>
      </w:pPr>
      <w:r w:rsidRPr="00954086">
        <w:rPr>
          <w:rFonts w:ascii="Arial Narrow" w:hAnsi="Arial Narrow" w:cstheme="minorBidi"/>
          <w:color w:val="FF0000"/>
          <w:sz w:val="20"/>
          <w:szCs w:val="20"/>
        </w:rPr>
        <w:t>These are charged to GVSU when they happen.  These are coordinated through Housing and Operations.  Some apt turns are one or two at a time and you have a couple weeks to get them done.  Some turns are 60 rooms at ones and you have 3 days to get them done.  Most “quick turns” are just before the fall semester.  The number of turns depends on how many are moving out.  Regardless, appropriate staffing requirements are needed.</w:t>
      </w:r>
    </w:p>
    <w:p w:rsidR="005550A3" w:rsidRPr="00954086" w:rsidRDefault="005550A3" w:rsidP="005550A3">
      <w:pPr>
        <w:pStyle w:val="ListParagraph"/>
        <w:numPr>
          <w:ilvl w:val="0"/>
          <w:numId w:val="3"/>
        </w:numPr>
        <w:rPr>
          <w:rFonts w:ascii="Arial Narrow" w:hAnsi="Arial Narrow" w:cstheme="minorBidi"/>
          <w:sz w:val="20"/>
          <w:szCs w:val="20"/>
        </w:rPr>
      </w:pPr>
      <w:r w:rsidRPr="00954086">
        <w:rPr>
          <w:rFonts w:ascii="Arial Narrow" w:hAnsi="Arial Narrow" w:cstheme="minorBidi"/>
          <w:sz w:val="20"/>
          <w:szCs w:val="20"/>
        </w:rPr>
        <w:lastRenderedPageBreak/>
        <w:t>Interior window washing</w:t>
      </w:r>
    </w:p>
    <w:p w:rsidR="005550A3" w:rsidRPr="00954086" w:rsidRDefault="005550A3" w:rsidP="005550A3">
      <w:pPr>
        <w:pStyle w:val="ListParagraph"/>
        <w:numPr>
          <w:ilvl w:val="1"/>
          <w:numId w:val="3"/>
        </w:numPr>
        <w:rPr>
          <w:rFonts w:ascii="Arial Narrow" w:hAnsi="Arial Narrow" w:cstheme="minorBidi"/>
          <w:color w:val="FF0000"/>
          <w:sz w:val="20"/>
          <w:szCs w:val="20"/>
        </w:rPr>
      </w:pPr>
      <w:r w:rsidRPr="00954086">
        <w:rPr>
          <w:rFonts w:ascii="Arial Narrow" w:hAnsi="Arial Narrow" w:cstheme="minorBidi"/>
          <w:color w:val="FF0000"/>
          <w:sz w:val="20"/>
          <w:szCs w:val="20"/>
        </w:rPr>
        <w:t xml:space="preserve">The custodial contractor is required to wash interior </w:t>
      </w:r>
      <w:r w:rsidR="00014049" w:rsidRPr="00954086">
        <w:rPr>
          <w:rFonts w:ascii="Arial Narrow" w:hAnsi="Arial Narrow" w:cstheme="minorBidi"/>
          <w:color w:val="FF0000"/>
          <w:sz w:val="20"/>
          <w:szCs w:val="20"/>
        </w:rPr>
        <w:t>common</w:t>
      </w:r>
      <w:r w:rsidR="000F3925" w:rsidRPr="00954086">
        <w:rPr>
          <w:rFonts w:ascii="Arial Narrow" w:hAnsi="Arial Narrow" w:cstheme="minorBidi"/>
          <w:color w:val="FF0000"/>
          <w:sz w:val="20"/>
          <w:szCs w:val="20"/>
        </w:rPr>
        <w:t xml:space="preserve"> area </w:t>
      </w:r>
      <w:r w:rsidR="00FC3B75" w:rsidRPr="00954086">
        <w:rPr>
          <w:rFonts w:ascii="Arial Narrow" w:hAnsi="Arial Narrow" w:cstheme="minorBidi"/>
          <w:color w:val="FF0000"/>
          <w:sz w:val="20"/>
          <w:szCs w:val="20"/>
        </w:rPr>
        <w:t xml:space="preserve">and </w:t>
      </w:r>
      <w:r w:rsidRPr="00954086">
        <w:rPr>
          <w:rFonts w:ascii="Arial Narrow" w:hAnsi="Arial Narrow" w:cstheme="minorBidi"/>
          <w:color w:val="FF0000"/>
          <w:sz w:val="20"/>
          <w:szCs w:val="20"/>
        </w:rPr>
        <w:t xml:space="preserve">entrance windows 8’ and down daily.  You may be requested to touch up the exterior if there is an event.  Housing room windows are double hung and able to be cleaned from the inside during a turnover.  </w:t>
      </w:r>
    </w:p>
    <w:p w:rsidR="005550A3" w:rsidRPr="00954086" w:rsidRDefault="005550A3" w:rsidP="005550A3">
      <w:pPr>
        <w:pStyle w:val="ListParagraph"/>
        <w:numPr>
          <w:ilvl w:val="0"/>
          <w:numId w:val="3"/>
        </w:numPr>
        <w:rPr>
          <w:rFonts w:ascii="Arial Narrow" w:hAnsi="Arial Narrow" w:cstheme="minorBidi"/>
          <w:sz w:val="20"/>
          <w:szCs w:val="20"/>
        </w:rPr>
      </w:pPr>
      <w:r w:rsidRPr="00954086">
        <w:rPr>
          <w:rFonts w:ascii="Arial Narrow" w:hAnsi="Arial Narrow" w:cstheme="minorBidi"/>
          <w:sz w:val="20"/>
          <w:szCs w:val="20"/>
        </w:rPr>
        <w:t>What are GVSU’s snow removal requirements?</w:t>
      </w:r>
    </w:p>
    <w:p w:rsidR="005550A3" w:rsidRPr="00954086" w:rsidRDefault="005550A3" w:rsidP="005550A3">
      <w:pPr>
        <w:pStyle w:val="ListParagraph"/>
        <w:numPr>
          <w:ilvl w:val="1"/>
          <w:numId w:val="3"/>
        </w:numPr>
        <w:rPr>
          <w:rFonts w:ascii="Arial Narrow" w:hAnsi="Arial Narrow" w:cstheme="minorBidi"/>
          <w:color w:val="FF0000"/>
          <w:sz w:val="20"/>
          <w:szCs w:val="20"/>
        </w:rPr>
      </w:pPr>
      <w:r w:rsidRPr="00954086">
        <w:rPr>
          <w:rFonts w:ascii="Arial Narrow" w:hAnsi="Arial Narrow" w:cstheme="minorBidi"/>
          <w:color w:val="FF0000"/>
          <w:sz w:val="20"/>
          <w:szCs w:val="20"/>
        </w:rPr>
        <w:t>GVSU has a snow removal contractor.  On occasion, it may be requested to the day porter to put some salt down at an entrance or sweep away/shovel snow away from an entrance if it is coming in the building.</w:t>
      </w:r>
    </w:p>
    <w:p w:rsidR="005550A3" w:rsidRPr="00954086" w:rsidRDefault="005550A3" w:rsidP="005550A3">
      <w:pPr>
        <w:rPr>
          <w:rFonts w:ascii="Arial Narrow" w:hAnsi="Arial Narrow" w:cstheme="minorBidi"/>
          <w:sz w:val="20"/>
          <w:szCs w:val="20"/>
        </w:rPr>
      </w:pPr>
    </w:p>
    <w:p w:rsidR="005550A3" w:rsidRPr="00954086" w:rsidRDefault="005550A3" w:rsidP="005550A3">
      <w:pPr>
        <w:rPr>
          <w:rFonts w:ascii="Arial Narrow" w:hAnsi="Arial Narrow" w:cstheme="minorBidi"/>
          <w:b/>
          <w:sz w:val="20"/>
          <w:szCs w:val="20"/>
        </w:rPr>
      </w:pPr>
      <w:r w:rsidRPr="00954086">
        <w:rPr>
          <w:rFonts w:ascii="Arial Narrow" w:hAnsi="Arial Narrow" w:cstheme="minorBidi"/>
          <w:b/>
          <w:sz w:val="20"/>
          <w:szCs w:val="20"/>
        </w:rPr>
        <w:t>Winter Hall/Secchia Questions</w:t>
      </w:r>
    </w:p>
    <w:p w:rsidR="005550A3" w:rsidRPr="00954086" w:rsidRDefault="005550A3" w:rsidP="005550A3">
      <w:pPr>
        <w:rPr>
          <w:rFonts w:ascii="Arial Narrow" w:hAnsi="Arial Narrow" w:cstheme="minorBidi"/>
          <w:sz w:val="20"/>
          <w:szCs w:val="20"/>
        </w:rPr>
      </w:pPr>
    </w:p>
    <w:p w:rsidR="005550A3" w:rsidRPr="00954086" w:rsidRDefault="005550A3" w:rsidP="005550A3">
      <w:pPr>
        <w:pStyle w:val="ListParagraph"/>
        <w:numPr>
          <w:ilvl w:val="0"/>
          <w:numId w:val="4"/>
        </w:numPr>
        <w:rPr>
          <w:rFonts w:ascii="Arial Narrow" w:hAnsi="Arial Narrow" w:cstheme="minorBidi"/>
          <w:sz w:val="20"/>
          <w:szCs w:val="20"/>
        </w:rPr>
      </w:pPr>
      <w:r w:rsidRPr="00954086">
        <w:rPr>
          <w:rFonts w:ascii="Arial Narrow" w:hAnsi="Arial Narrow" w:cstheme="minorBidi"/>
          <w:sz w:val="20"/>
          <w:szCs w:val="20"/>
        </w:rPr>
        <w:t>Weekend requirements for housing?</w:t>
      </w:r>
    </w:p>
    <w:p w:rsidR="005550A3" w:rsidRPr="00954086" w:rsidRDefault="005550A3" w:rsidP="005550A3">
      <w:pPr>
        <w:pStyle w:val="ListParagraph"/>
        <w:numPr>
          <w:ilvl w:val="1"/>
          <w:numId w:val="4"/>
        </w:numPr>
        <w:rPr>
          <w:rFonts w:ascii="Arial Narrow" w:hAnsi="Arial Narrow" w:cstheme="minorBidi"/>
          <w:color w:val="FF0000"/>
          <w:sz w:val="20"/>
          <w:szCs w:val="20"/>
        </w:rPr>
      </w:pPr>
      <w:r w:rsidRPr="00954086">
        <w:rPr>
          <w:rFonts w:ascii="Arial Narrow" w:hAnsi="Arial Narrow" w:cstheme="minorBidi"/>
          <w:color w:val="FF0000"/>
          <w:sz w:val="20"/>
          <w:szCs w:val="20"/>
        </w:rPr>
        <w:t xml:space="preserve">The minimum required time allotment for housing is 4 hours to cover the required tasks. If they are not able to be done in the minimum required time, please plan accordingly.  </w:t>
      </w:r>
    </w:p>
    <w:p w:rsidR="005550A3" w:rsidRPr="00954086" w:rsidRDefault="005550A3" w:rsidP="005550A3">
      <w:pPr>
        <w:pStyle w:val="ListParagraph"/>
        <w:numPr>
          <w:ilvl w:val="0"/>
          <w:numId w:val="4"/>
        </w:numPr>
        <w:rPr>
          <w:rFonts w:ascii="Arial Narrow" w:hAnsi="Arial Narrow" w:cstheme="minorBidi"/>
          <w:sz w:val="20"/>
          <w:szCs w:val="20"/>
        </w:rPr>
      </w:pPr>
      <w:r w:rsidRPr="00954086">
        <w:rPr>
          <w:rFonts w:ascii="Arial Narrow" w:hAnsi="Arial Narrow" w:cstheme="minorBidi"/>
          <w:sz w:val="20"/>
          <w:szCs w:val="20"/>
        </w:rPr>
        <w:t>Does Secchia Hall have common area hallways?</w:t>
      </w:r>
    </w:p>
    <w:p w:rsidR="005550A3" w:rsidRPr="00954086" w:rsidRDefault="005550A3" w:rsidP="005550A3">
      <w:pPr>
        <w:pStyle w:val="ListParagraph"/>
        <w:numPr>
          <w:ilvl w:val="1"/>
          <w:numId w:val="4"/>
        </w:numPr>
        <w:rPr>
          <w:rFonts w:ascii="Arial Narrow" w:hAnsi="Arial Narrow" w:cstheme="minorBidi"/>
          <w:color w:val="FF0000"/>
          <w:sz w:val="20"/>
          <w:szCs w:val="20"/>
        </w:rPr>
      </w:pPr>
      <w:r w:rsidRPr="00954086">
        <w:rPr>
          <w:rFonts w:ascii="Arial Narrow" w:hAnsi="Arial Narrow" w:cstheme="minorBidi"/>
          <w:color w:val="FF0000"/>
          <w:sz w:val="20"/>
          <w:szCs w:val="20"/>
        </w:rPr>
        <w:t>Secchia common area consists of the stairwell and common hall on the first floor as well as the laundry in tower G</w:t>
      </w:r>
    </w:p>
    <w:p w:rsidR="005550A3" w:rsidRPr="00954086" w:rsidRDefault="005550A3" w:rsidP="005550A3">
      <w:pPr>
        <w:pStyle w:val="ListParagraph"/>
        <w:numPr>
          <w:ilvl w:val="0"/>
          <w:numId w:val="4"/>
        </w:numPr>
        <w:rPr>
          <w:rFonts w:ascii="Arial Narrow" w:hAnsi="Arial Narrow" w:cstheme="minorBidi"/>
          <w:sz w:val="20"/>
          <w:szCs w:val="20"/>
        </w:rPr>
      </w:pPr>
      <w:r w:rsidRPr="00954086">
        <w:rPr>
          <w:rFonts w:ascii="Arial Narrow" w:hAnsi="Arial Narrow" w:cstheme="minorBidi"/>
          <w:sz w:val="20"/>
          <w:szCs w:val="20"/>
        </w:rPr>
        <w:t>Does Secchia have outlets in the stairwell?</w:t>
      </w:r>
    </w:p>
    <w:p w:rsidR="005550A3" w:rsidRPr="00954086" w:rsidRDefault="005550A3" w:rsidP="005550A3">
      <w:pPr>
        <w:pStyle w:val="ListParagraph"/>
        <w:numPr>
          <w:ilvl w:val="1"/>
          <w:numId w:val="4"/>
        </w:numPr>
        <w:rPr>
          <w:rFonts w:ascii="Arial Narrow" w:hAnsi="Arial Narrow" w:cstheme="minorBidi"/>
          <w:color w:val="FF0000"/>
          <w:sz w:val="20"/>
          <w:szCs w:val="20"/>
        </w:rPr>
      </w:pPr>
      <w:r w:rsidRPr="00954086">
        <w:rPr>
          <w:rFonts w:ascii="Arial Narrow" w:hAnsi="Arial Narrow" w:cstheme="minorBidi"/>
          <w:color w:val="FF0000"/>
          <w:sz w:val="20"/>
          <w:szCs w:val="20"/>
        </w:rPr>
        <w:t>Yes, there is one on each landing.</w:t>
      </w:r>
    </w:p>
    <w:p w:rsidR="005550A3" w:rsidRPr="00954086" w:rsidRDefault="005550A3" w:rsidP="005550A3">
      <w:pPr>
        <w:pStyle w:val="ListParagraph"/>
        <w:numPr>
          <w:ilvl w:val="0"/>
          <w:numId w:val="4"/>
        </w:numPr>
        <w:rPr>
          <w:rFonts w:ascii="Arial Narrow" w:hAnsi="Arial Narrow" w:cstheme="minorBidi"/>
          <w:sz w:val="20"/>
          <w:szCs w:val="20"/>
        </w:rPr>
      </w:pPr>
      <w:r w:rsidRPr="00954086">
        <w:rPr>
          <w:rFonts w:ascii="Arial Narrow" w:hAnsi="Arial Narrow" w:cstheme="minorBidi"/>
          <w:sz w:val="20"/>
          <w:szCs w:val="20"/>
        </w:rPr>
        <w:t>Does Secchia and Winter Hall each have a day porter?</w:t>
      </w:r>
    </w:p>
    <w:p w:rsidR="005550A3" w:rsidRPr="00954086" w:rsidRDefault="005550A3" w:rsidP="005550A3">
      <w:pPr>
        <w:pStyle w:val="ListParagraph"/>
        <w:numPr>
          <w:ilvl w:val="1"/>
          <w:numId w:val="4"/>
        </w:numPr>
        <w:rPr>
          <w:rFonts w:ascii="Arial Narrow" w:hAnsi="Arial Narrow" w:cstheme="minorBidi"/>
          <w:sz w:val="20"/>
          <w:szCs w:val="20"/>
        </w:rPr>
      </w:pPr>
      <w:r w:rsidRPr="00954086">
        <w:rPr>
          <w:rFonts w:ascii="Arial Narrow" w:hAnsi="Arial Narrow" w:cstheme="minorBidi"/>
          <w:color w:val="FF0000"/>
          <w:sz w:val="20"/>
          <w:szCs w:val="20"/>
        </w:rPr>
        <w:t>Both buildings share the same day porter.  The day porter is based out of Winter Hall.  All supplies and equipment is based out of Winter Hall</w:t>
      </w:r>
    </w:p>
    <w:p w:rsidR="005550A3" w:rsidRPr="00954086" w:rsidRDefault="005550A3" w:rsidP="005550A3">
      <w:pPr>
        <w:rPr>
          <w:rFonts w:ascii="Arial Narrow" w:hAnsi="Arial Narrow" w:cstheme="minorBidi"/>
          <w:sz w:val="20"/>
          <w:szCs w:val="20"/>
        </w:rPr>
      </w:pPr>
    </w:p>
    <w:p w:rsidR="005550A3" w:rsidRPr="00954086" w:rsidRDefault="005550A3" w:rsidP="005550A3">
      <w:pPr>
        <w:rPr>
          <w:rFonts w:ascii="Arial Narrow" w:hAnsi="Arial Narrow" w:cstheme="minorBidi"/>
          <w:b/>
          <w:sz w:val="20"/>
          <w:szCs w:val="20"/>
        </w:rPr>
      </w:pPr>
      <w:r w:rsidRPr="00954086">
        <w:rPr>
          <w:rFonts w:ascii="Arial Narrow" w:hAnsi="Arial Narrow" w:cstheme="minorBidi"/>
          <w:b/>
          <w:sz w:val="20"/>
          <w:szCs w:val="20"/>
        </w:rPr>
        <w:t>Seidman Building</w:t>
      </w:r>
    </w:p>
    <w:p w:rsidR="005550A3" w:rsidRPr="00954086" w:rsidRDefault="005550A3" w:rsidP="005550A3">
      <w:pPr>
        <w:pStyle w:val="ListParagraph"/>
        <w:rPr>
          <w:rFonts w:ascii="Arial Narrow" w:hAnsi="Arial Narrow"/>
          <w:sz w:val="20"/>
          <w:szCs w:val="20"/>
        </w:rPr>
      </w:pPr>
    </w:p>
    <w:p w:rsidR="005550A3" w:rsidRPr="00954086" w:rsidRDefault="005550A3" w:rsidP="005550A3">
      <w:pPr>
        <w:pStyle w:val="ListParagraph"/>
        <w:numPr>
          <w:ilvl w:val="0"/>
          <w:numId w:val="1"/>
        </w:numPr>
        <w:rPr>
          <w:rFonts w:ascii="Arial Narrow" w:hAnsi="Arial Narrow"/>
          <w:sz w:val="20"/>
          <w:szCs w:val="20"/>
        </w:rPr>
      </w:pPr>
      <w:r w:rsidRPr="00954086">
        <w:rPr>
          <w:rFonts w:ascii="Arial Narrow" w:hAnsi="Arial Narrow"/>
          <w:sz w:val="20"/>
          <w:szCs w:val="20"/>
        </w:rPr>
        <w:t>A question came up on</w:t>
      </w:r>
      <w:r w:rsidR="00CE65F7" w:rsidRPr="00954086">
        <w:rPr>
          <w:rFonts w:ascii="Arial Narrow" w:hAnsi="Arial Narrow"/>
          <w:sz w:val="20"/>
          <w:szCs w:val="20"/>
        </w:rPr>
        <w:t xml:space="preserve"> if it was required to dust</w:t>
      </w:r>
      <w:r w:rsidR="009C2DEA" w:rsidRPr="00954086">
        <w:rPr>
          <w:rFonts w:ascii="Arial Narrow" w:hAnsi="Arial Narrow"/>
          <w:sz w:val="20"/>
          <w:szCs w:val="20"/>
        </w:rPr>
        <w:t xml:space="preserve"> artwork</w:t>
      </w:r>
      <w:r w:rsidRPr="00954086">
        <w:rPr>
          <w:rFonts w:ascii="Arial Narrow" w:hAnsi="Arial Narrow"/>
          <w:sz w:val="20"/>
          <w:szCs w:val="20"/>
        </w:rPr>
        <w:t xml:space="preserve">.  </w:t>
      </w:r>
    </w:p>
    <w:p w:rsidR="005550A3" w:rsidRPr="00954086" w:rsidRDefault="009C2DEA" w:rsidP="005550A3">
      <w:pPr>
        <w:pStyle w:val="ListParagraph"/>
        <w:numPr>
          <w:ilvl w:val="1"/>
          <w:numId w:val="1"/>
        </w:numPr>
        <w:rPr>
          <w:rFonts w:ascii="Arial Narrow" w:hAnsi="Arial Narrow"/>
          <w:sz w:val="20"/>
          <w:szCs w:val="20"/>
        </w:rPr>
      </w:pPr>
      <w:r w:rsidRPr="00954086">
        <w:rPr>
          <w:rFonts w:ascii="Arial Narrow" w:hAnsi="Arial Narrow"/>
          <w:color w:val="FF0000"/>
          <w:sz w:val="20"/>
          <w:szCs w:val="20"/>
        </w:rPr>
        <w:t xml:space="preserve">Artwork is to be dusted weekly.  </w:t>
      </w:r>
    </w:p>
    <w:p w:rsidR="005550A3" w:rsidRPr="00954086" w:rsidRDefault="005550A3" w:rsidP="005550A3">
      <w:pPr>
        <w:pStyle w:val="ListParagraph"/>
        <w:numPr>
          <w:ilvl w:val="0"/>
          <w:numId w:val="1"/>
        </w:numPr>
        <w:rPr>
          <w:rFonts w:ascii="Arial Narrow" w:hAnsi="Arial Narrow"/>
          <w:sz w:val="20"/>
          <w:szCs w:val="20"/>
        </w:rPr>
      </w:pPr>
      <w:r w:rsidRPr="00954086">
        <w:rPr>
          <w:rFonts w:ascii="Arial Narrow" w:hAnsi="Arial Narrow"/>
          <w:sz w:val="20"/>
          <w:szCs w:val="20"/>
        </w:rPr>
        <w:t>How often are display case items dusted?</w:t>
      </w:r>
    </w:p>
    <w:p w:rsidR="005550A3" w:rsidRPr="00954086" w:rsidRDefault="005550A3" w:rsidP="005550A3">
      <w:pPr>
        <w:pStyle w:val="ListParagraph"/>
        <w:numPr>
          <w:ilvl w:val="1"/>
          <w:numId w:val="1"/>
        </w:numPr>
        <w:rPr>
          <w:rFonts w:ascii="Arial Narrow" w:hAnsi="Arial Narrow"/>
          <w:color w:val="FF0000"/>
          <w:sz w:val="20"/>
          <w:szCs w:val="20"/>
        </w:rPr>
      </w:pPr>
      <w:r w:rsidRPr="00954086">
        <w:rPr>
          <w:rFonts w:ascii="Arial Narrow" w:hAnsi="Arial Narrow"/>
          <w:color w:val="FF0000"/>
          <w:sz w:val="20"/>
          <w:szCs w:val="20"/>
        </w:rPr>
        <w:t xml:space="preserve">Display case items are dusted on an as needed basis to limit damage.  Work is coordinated with the Ops manager for that building.  </w:t>
      </w:r>
    </w:p>
    <w:p w:rsidR="005550A3" w:rsidRPr="00954086" w:rsidRDefault="005550A3" w:rsidP="005550A3">
      <w:pPr>
        <w:pStyle w:val="ListParagraph"/>
        <w:numPr>
          <w:ilvl w:val="0"/>
          <w:numId w:val="1"/>
        </w:numPr>
        <w:rPr>
          <w:rFonts w:ascii="Arial Narrow" w:hAnsi="Arial Narrow"/>
          <w:sz w:val="20"/>
          <w:szCs w:val="20"/>
        </w:rPr>
      </w:pPr>
      <w:r w:rsidRPr="00954086">
        <w:rPr>
          <w:rFonts w:ascii="Arial Narrow" w:hAnsi="Arial Narrow"/>
          <w:sz w:val="20"/>
          <w:szCs w:val="20"/>
        </w:rPr>
        <w:t>SCB contains a catering kitchen.  What is cleaned in there?</w:t>
      </w:r>
    </w:p>
    <w:p w:rsidR="005550A3" w:rsidRPr="00954086" w:rsidRDefault="005550A3" w:rsidP="005550A3">
      <w:pPr>
        <w:pStyle w:val="ListParagraph"/>
        <w:numPr>
          <w:ilvl w:val="1"/>
          <w:numId w:val="1"/>
        </w:numPr>
        <w:rPr>
          <w:rFonts w:ascii="Arial Narrow" w:hAnsi="Arial Narrow"/>
          <w:color w:val="1F497D"/>
          <w:sz w:val="20"/>
          <w:szCs w:val="20"/>
        </w:rPr>
      </w:pPr>
      <w:r w:rsidRPr="00954086">
        <w:rPr>
          <w:rFonts w:ascii="Arial Narrow" w:hAnsi="Arial Narrow"/>
          <w:color w:val="FF0000"/>
          <w:sz w:val="20"/>
          <w:szCs w:val="20"/>
        </w:rPr>
        <w:t>Catering kitchen floors cleaned on request</w:t>
      </w:r>
    </w:p>
    <w:p w:rsidR="005550A3" w:rsidRPr="00954086" w:rsidRDefault="005550A3" w:rsidP="005550A3">
      <w:pPr>
        <w:pStyle w:val="ListParagraph"/>
        <w:numPr>
          <w:ilvl w:val="0"/>
          <w:numId w:val="1"/>
        </w:numPr>
        <w:rPr>
          <w:rFonts w:ascii="Arial Narrow" w:hAnsi="Arial Narrow" w:cstheme="minorBidi"/>
          <w:color w:val="000000" w:themeColor="text1"/>
          <w:sz w:val="20"/>
          <w:szCs w:val="20"/>
        </w:rPr>
      </w:pPr>
      <w:r w:rsidRPr="00954086">
        <w:rPr>
          <w:rFonts w:ascii="Arial Narrow" w:hAnsi="Arial Narrow" w:cstheme="minorBidi"/>
          <w:color w:val="000000" w:themeColor="text1"/>
          <w:sz w:val="20"/>
          <w:szCs w:val="20"/>
        </w:rPr>
        <w:t>General Notes</w:t>
      </w:r>
    </w:p>
    <w:p w:rsidR="009A01FB" w:rsidRPr="00954086" w:rsidRDefault="005550A3" w:rsidP="009A01FB">
      <w:pPr>
        <w:pStyle w:val="ListParagraph"/>
        <w:numPr>
          <w:ilvl w:val="1"/>
          <w:numId w:val="1"/>
        </w:numPr>
        <w:rPr>
          <w:rFonts w:ascii="Arial Narrow" w:hAnsi="Arial Narrow" w:cstheme="minorBidi"/>
          <w:color w:val="FF0000"/>
          <w:sz w:val="20"/>
          <w:szCs w:val="20"/>
        </w:rPr>
      </w:pPr>
      <w:r w:rsidRPr="00954086">
        <w:rPr>
          <w:rFonts w:ascii="Arial Narrow" w:hAnsi="Arial Narrow" w:cstheme="minorBidi"/>
          <w:color w:val="FF0000"/>
          <w:sz w:val="20"/>
          <w:szCs w:val="20"/>
        </w:rPr>
        <w:t>It does not show on the floor plans, but there are several sinks throughout SCB</w:t>
      </w:r>
      <w:r w:rsidR="009A01FB" w:rsidRPr="00954086">
        <w:rPr>
          <w:rFonts w:ascii="Arial Narrow" w:hAnsi="Arial Narrow" w:cstheme="minorBidi"/>
          <w:color w:val="FF0000"/>
          <w:sz w:val="20"/>
          <w:szCs w:val="20"/>
        </w:rPr>
        <w:t xml:space="preserve"> located in work rooms</w:t>
      </w:r>
      <w:r w:rsidRPr="00954086">
        <w:rPr>
          <w:rFonts w:ascii="Arial Narrow" w:hAnsi="Arial Narrow" w:cstheme="minorBidi"/>
          <w:color w:val="FF0000"/>
          <w:sz w:val="20"/>
          <w:szCs w:val="20"/>
        </w:rPr>
        <w:t>.  Please note there are 4-5 sinks on the 3</w:t>
      </w:r>
      <w:r w:rsidRPr="00954086">
        <w:rPr>
          <w:rFonts w:ascii="Arial Narrow" w:hAnsi="Arial Narrow" w:cstheme="minorBidi"/>
          <w:color w:val="FF0000"/>
          <w:sz w:val="20"/>
          <w:szCs w:val="20"/>
          <w:vertAlign w:val="superscript"/>
        </w:rPr>
        <w:t>rd</w:t>
      </w:r>
      <w:r w:rsidRPr="00954086">
        <w:rPr>
          <w:rFonts w:ascii="Arial Narrow" w:hAnsi="Arial Narrow" w:cstheme="minorBidi"/>
          <w:color w:val="FF0000"/>
          <w:sz w:val="20"/>
          <w:szCs w:val="20"/>
        </w:rPr>
        <w:t xml:space="preserve"> floor and 3 sinks on the first floor with associated fixtures (soap, paper towel, etc.)</w:t>
      </w:r>
    </w:p>
    <w:p w:rsidR="002416EF" w:rsidRPr="00954086" w:rsidRDefault="002416EF" w:rsidP="002416EF">
      <w:pPr>
        <w:rPr>
          <w:rFonts w:ascii="Arial Narrow" w:hAnsi="Arial Narrow" w:cstheme="minorBidi"/>
          <w:color w:val="FF0000"/>
          <w:sz w:val="20"/>
          <w:szCs w:val="20"/>
        </w:rPr>
      </w:pPr>
    </w:p>
    <w:p w:rsidR="00954086" w:rsidRPr="00954086" w:rsidRDefault="00954086" w:rsidP="002416EF">
      <w:pPr>
        <w:rPr>
          <w:rFonts w:ascii="Arial Narrow" w:hAnsi="Arial Narrow"/>
          <w:sz w:val="20"/>
          <w:szCs w:val="20"/>
        </w:rPr>
      </w:pPr>
    </w:p>
    <w:p w:rsidR="00954086" w:rsidRDefault="00954086" w:rsidP="002416EF">
      <w:pPr>
        <w:rPr>
          <w:rFonts w:ascii="Arial Narrow" w:hAnsi="Arial Narrow"/>
          <w:sz w:val="20"/>
          <w:szCs w:val="20"/>
        </w:rPr>
      </w:pPr>
    </w:p>
    <w:p w:rsidR="002416EF" w:rsidRPr="00954086" w:rsidRDefault="002416EF" w:rsidP="002416EF">
      <w:pPr>
        <w:rPr>
          <w:rFonts w:ascii="Arial Narrow" w:hAnsi="Arial Narrow"/>
          <w:sz w:val="20"/>
          <w:szCs w:val="20"/>
        </w:rPr>
      </w:pPr>
      <w:r w:rsidRPr="00954086">
        <w:rPr>
          <w:rFonts w:ascii="Arial Narrow" w:hAnsi="Arial Narrow"/>
          <w:sz w:val="20"/>
          <w:szCs w:val="20"/>
        </w:rPr>
        <w:t>Bid Opening: Friday, March 16, 2018 @ 10:00 AM</w:t>
      </w:r>
    </w:p>
    <w:p w:rsidR="002416EF" w:rsidRPr="00954086" w:rsidRDefault="002416EF" w:rsidP="002416EF">
      <w:pPr>
        <w:rPr>
          <w:rFonts w:ascii="Arial Narrow" w:hAnsi="Arial Narrow"/>
          <w:sz w:val="20"/>
          <w:szCs w:val="20"/>
        </w:rPr>
      </w:pPr>
    </w:p>
    <w:p w:rsidR="00954086" w:rsidRDefault="00954086" w:rsidP="00954086">
      <w:pPr>
        <w:rPr>
          <w:rFonts w:ascii="Arial Narrow" w:hAnsi="Arial Narrow"/>
          <w:sz w:val="20"/>
          <w:szCs w:val="20"/>
        </w:rPr>
      </w:pPr>
    </w:p>
    <w:p w:rsidR="002416EF" w:rsidRPr="00954086" w:rsidRDefault="002416EF" w:rsidP="00954086">
      <w:pPr>
        <w:rPr>
          <w:rFonts w:ascii="Arial Narrow" w:hAnsi="Arial Narrow"/>
          <w:sz w:val="20"/>
          <w:szCs w:val="20"/>
        </w:rPr>
      </w:pPr>
      <w:r w:rsidRPr="00954086">
        <w:rPr>
          <w:rFonts w:ascii="Arial Narrow" w:hAnsi="Arial Narrow"/>
          <w:sz w:val="20"/>
          <w:szCs w:val="20"/>
        </w:rPr>
        <w:t>Thank you for your participation,</w:t>
      </w:r>
    </w:p>
    <w:p w:rsidR="002416EF" w:rsidRDefault="002416EF" w:rsidP="00954086">
      <w:pPr>
        <w:rPr>
          <w:rFonts w:ascii="Arial Narrow" w:hAnsi="Arial Narrow"/>
          <w:sz w:val="20"/>
          <w:szCs w:val="20"/>
        </w:rPr>
      </w:pPr>
    </w:p>
    <w:p w:rsidR="00954086" w:rsidRPr="00954086" w:rsidRDefault="00954086" w:rsidP="00954086">
      <w:pPr>
        <w:rPr>
          <w:rFonts w:ascii="Arial Narrow" w:hAnsi="Arial Narrow"/>
          <w:sz w:val="20"/>
          <w:szCs w:val="20"/>
        </w:rPr>
      </w:pPr>
    </w:p>
    <w:p w:rsidR="002416EF" w:rsidRPr="00954086" w:rsidRDefault="002416EF" w:rsidP="00954086">
      <w:pPr>
        <w:rPr>
          <w:rFonts w:ascii="Arial Narrow" w:hAnsi="Arial Narrow"/>
          <w:sz w:val="20"/>
          <w:szCs w:val="20"/>
        </w:rPr>
      </w:pPr>
      <w:r w:rsidRPr="00954086">
        <w:rPr>
          <w:rFonts w:ascii="Arial Narrow" w:hAnsi="Arial Narrow"/>
          <w:sz w:val="20"/>
          <w:szCs w:val="20"/>
        </w:rPr>
        <w:t>Valerie Rhodes-Sorrelle, C.P.M.</w:t>
      </w:r>
    </w:p>
    <w:p w:rsidR="00954086" w:rsidRDefault="002416EF">
      <w:pPr>
        <w:rPr>
          <w:rFonts w:ascii="Arial Narrow" w:hAnsi="Arial Narrow" w:cstheme="minorBidi"/>
          <w:color w:val="FF0000"/>
          <w:sz w:val="20"/>
          <w:szCs w:val="20"/>
        </w:rPr>
      </w:pPr>
      <w:r w:rsidRPr="00954086">
        <w:rPr>
          <w:rFonts w:ascii="Arial Narrow" w:hAnsi="Arial Narrow"/>
          <w:sz w:val="20"/>
          <w:szCs w:val="20"/>
        </w:rPr>
        <w:t>Sr. Strategic Sourcing Specialist</w:t>
      </w:r>
    </w:p>
    <w:p w:rsidR="00CF67E3" w:rsidRDefault="00CF67E3">
      <w:pPr>
        <w:rPr>
          <w:rFonts w:ascii="Arial Narrow" w:hAnsi="Arial Narrow" w:cstheme="minorBidi"/>
          <w:color w:val="FF0000"/>
          <w:sz w:val="20"/>
          <w:szCs w:val="20"/>
        </w:rPr>
      </w:pPr>
    </w:p>
    <w:p w:rsidR="00CF67E3" w:rsidRDefault="00CF67E3">
      <w:pPr>
        <w:rPr>
          <w:rFonts w:ascii="Arial Narrow" w:hAnsi="Arial Narrow" w:cstheme="minorBidi"/>
          <w:color w:val="FF0000"/>
          <w:sz w:val="20"/>
          <w:szCs w:val="20"/>
        </w:rPr>
      </w:pPr>
    </w:p>
    <w:p w:rsidR="00CF67E3" w:rsidRDefault="00CF67E3">
      <w:pPr>
        <w:rPr>
          <w:rFonts w:ascii="Arial Narrow" w:hAnsi="Arial Narrow" w:cstheme="minorBidi"/>
          <w:color w:val="FF0000"/>
          <w:sz w:val="20"/>
          <w:szCs w:val="20"/>
        </w:rPr>
      </w:pPr>
    </w:p>
    <w:p w:rsidR="00CF67E3" w:rsidRDefault="00CF67E3">
      <w:pPr>
        <w:rPr>
          <w:rFonts w:ascii="Arial Narrow" w:hAnsi="Arial Narrow" w:cstheme="minorBidi"/>
          <w:color w:val="FF0000"/>
          <w:sz w:val="20"/>
          <w:szCs w:val="20"/>
        </w:rPr>
      </w:pPr>
    </w:p>
    <w:p w:rsidR="00E243EA" w:rsidRDefault="00E243EA">
      <w:pPr>
        <w:rPr>
          <w:rFonts w:ascii="Arial Narrow" w:hAnsi="Arial Narrow" w:cstheme="minorBidi"/>
          <w:color w:val="FF0000"/>
          <w:sz w:val="20"/>
          <w:szCs w:val="20"/>
        </w:rPr>
      </w:pPr>
    </w:p>
    <w:p w:rsidR="00E243EA" w:rsidRDefault="00E243EA">
      <w:pPr>
        <w:rPr>
          <w:rFonts w:ascii="Arial Narrow" w:hAnsi="Arial Narrow" w:cstheme="minorBidi"/>
          <w:color w:val="FF0000"/>
          <w:sz w:val="20"/>
          <w:szCs w:val="20"/>
        </w:rPr>
      </w:pPr>
    </w:p>
    <w:p w:rsidR="00E243EA" w:rsidRDefault="00E243EA">
      <w:pPr>
        <w:rPr>
          <w:rFonts w:ascii="Arial Narrow" w:hAnsi="Arial Narrow" w:cstheme="minorBidi"/>
          <w:color w:val="FF0000"/>
          <w:sz w:val="20"/>
          <w:szCs w:val="20"/>
        </w:rPr>
      </w:pPr>
    </w:p>
    <w:p w:rsidR="00CF67E3" w:rsidRPr="003A612E" w:rsidRDefault="00CF67E3" w:rsidP="00CF67E3">
      <w:pPr>
        <w:jc w:val="center"/>
        <w:rPr>
          <w:rFonts w:ascii="Arial Narrow" w:hAnsi="Arial Narrow"/>
          <w:b/>
          <w:i/>
          <w:sz w:val="16"/>
          <w:szCs w:val="16"/>
        </w:rPr>
      </w:pPr>
      <w:r w:rsidRPr="003A612E">
        <w:rPr>
          <w:rFonts w:ascii="Arial Narrow" w:hAnsi="Arial Narrow"/>
          <w:b/>
          <w:i/>
          <w:sz w:val="16"/>
          <w:szCs w:val="16"/>
        </w:rPr>
        <w:t>Procurement Services - 2033 Zumberge Hall - Allendale, MI  49401</w:t>
      </w:r>
    </w:p>
    <w:p w:rsidR="00CF67E3" w:rsidRPr="00954086" w:rsidRDefault="00CF67E3" w:rsidP="00CF67E3">
      <w:pPr>
        <w:jc w:val="center"/>
        <w:rPr>
          <w:rFonts w:ascii="Arial Narrow" w:hAnsi="Arial Narrow" w:cstheme="minorBidi"/>
          <w:color w:val="FF0000"/>
          <w:sz w:val="20"/>
          <w:szCs w:val="20"/>
        </w:rPr>
      </w:pPr>
      <w:r w:rsidRPr="003A612E">
        <w:rPr>
          <w:rFonts w:ascii="Arial Narrow" w:hAnsi="Arial Narrow"/>
          <w:b/>
          <w:i/>
          <w:sz w:val="16"/>
          <w:szCs w:val="16"/>
        </w:rPr>
        <w:t>Phone – 616/331-2283 – Fax 616/331-3287</w:t>
      </w:r>
    </w:p>
    <w:sectPr w:rsidR="00CF67E3" w:rsidRPr="00954086" w:rsidSect="009C2DEA">
      <w:pgSz w:w="12240" w:h="15840"/>
      <w:pgMar w:top="1440" w:right="1440" w:bottom="16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2CE2575"/>
    <w:multiLevelType w:val="hybridMultilevel"/>
    <w:tmpl w:val="7616CF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C441ABC"/>
    <w:multiLevelType w:val="hybridMultilevel"/>
    <w:tmpl w:val="BA34D5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FA811FD"/>
    <w:multiLevelType w:val="hybridMultilevel"/>
    <w:tmpl w:val="FC4220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0A3"/>
    <w:rsid w:val="00014049"/>
    <w:rsid w:val="000F3925"/>
    <w:rsid w:val="0023641E"/>
    <w:rsid w:val="002416EF"/>
    <w:rsid w:val="002E6B86"/>
    <w:rsid w:val="00346BB5"/>
    <w:rsid w:val="00370B2D"/>
    <w:rsid w:val="003F387D"/>
    <w:rsid w:val="004C4E29"/>
    <w:rsid w:val="005550A3"/>
    <w:rsid w:val="00693AA0"/>
    <w:rsid w:val="006A0441"/>
    <w:rsid w:val="006B0872"/>
    <w:rsid w:val="0080760D"/>
    <w:rsid w:val="0087433A"/>
    <w:rsid w:val="008A2980"/>
    <w:rsid w:val="00954086"/>
    <w:rsid w:val="009A01FB"/>
    <w:rsid w:val="009C2DEA"/>
    <w:rsid w:val="00B3665C"/>
    <w:rsid w:val="00C3662E"/>
    <w:rsid w:val="00C520D3"/>
    <w:rsid w:val="00CA035F"/>
    <w:rsid w:val="00CE65F7"/>
    <w:rsid w:val="00CF67E3"/>
    <w:rsid w:val="00E243EA"/>
    <w:rsid w:val="00E679CD"/>
    <w:rsid w:val="00F40281"/>
    <w:rsid w:val="00FC3B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CBD9F2-D92D-450D-91DD-BA7A4D386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50A3"/>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50A3"/>
    <w:pPr>
      <w:ind w:left="720"/>
    </w:pPr>
  </w:style>
  <w:style w:type="paragraph" w:styleId="BalloonText">
    <w:name w:val="Balloon Text"/>
    <w:basedOn w:val="Normal"/>
    <w:link w:val="BalloonTextChar"/>
    <w:uiPriority w:val="99"/>
    <w:semiHidden/>
    <w:unhideWhenUsed/>
    <w:rsid w:val="00CF67E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67E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844454">
      <w:bodyDiv w:val="1"/>
      <w:marLeft w:val="0"/>
      <w:marRight w:val="0"/>
      <w:marTop w:val="0"/>
      <w:marBottom w:val="0"/>
      <w:divBdr>
        <w:top w:val="none" w:sz="0" w:space="0" w:color="auto"/>
        <w:left w:val="none" w:sz="0" w:space="0" w:color="auto"/>
        <w:bottom w:val="none" w:sz="0" w:space="0" w:color="auto"/>
        <w:right w:val="none" w:sz="0" w:space="0" w:color="auto"/>
      </w:divBdr>
    </w:div>
    <w:div w:id="451097288">
      <w:bodyDiv w:val="1"/>
      <w:marLeft w:val="0"/>
      <w:marRight w:val="0"/>
      <w:marTop w:val="0"/>
      <w:marBottom w:val="0"/>
      <w:divBdr>
        <w:top w:val="none" w:sz="0" w:space="0" w:color="auto"/>
        <w:left w:val="none" w:sz="0" w:space="0" w:color="auto"/>
        <w:bottom w:val="none" w:sz="0" w:space="0" w:color="auto"/>
        <w:right w:val="none" w:sz="0" w:space="0" w:color="auto"/>
      </w:divBdr>
    </w:div>
    <w:div w:id="1723869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file:///C:\GVLOGOS\MARKLEFT.TIF"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2</Pages>
  <Words>719</Words>
  <Characters>4103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Grand Valley State University</Company>
  <LinksUpToDate>false</LinksUpToDate>
  <CharactersWithSpaces>4813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Swank</dc:creator>
  <cp:keywords/>
  <dc:description/>
  <cp:lastModifiedBy>Valerie Rhodes-Sorrelle</cp:lastModifiedBy>
  <cp:revision>21</cp:revision>
  <cp:lastPrinted>2018-02-22T14:55:00Z</cp:lastPrinted>
  <dcterms:created xsi:type="dcterms:W3CDTF">2018-02-22T13:06:00Z</dcterms:created>
  <dcterms:modified xsi:type="dcterms:W3CDTF">2018-02-22T15:30:00Z</dcterms:modified>
</cp:coreProperties>
</file>